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000000"/>
          <w:sz w:val="32"/>
          <w:szCs w:val="44"/>
        </w:rPr>
        <w:t>附件</w:t>
      </w:r>
      <w:r>
        <w:rPr>
          <w:rFonts w:ascii="黑体" w:hAns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8231505</wp:posOffset>
                </wp:positionV>
                <wp:extent cx="853440" cy="396240"/>
                <wp:effectExtent l="4445" t="4445" r="18415" b="1841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0.4pt;margin-top:648.15pt;height:31.2pt;width:67.2pt;z-index:251659264;mso-width-relative:page;mso-height-relative:page;" fillcolor="#FFFFFF" filled="t" stroked="t" coordsize="21600,21600" o:gfxdata="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K58tbdAAAADQEAAA8AAAAAAAAAAQAgAAAAIgAAAGRycy9k&#10;b3ducmV2LnhtbFBLAQIUABQAAAAIAIdO4kD5fmuW/QEAAC8EAAAOAAAAAAAAAAEAIAAAACwBAABk&#10;cnMvZTJvRG9jLnhtbFBLBQYAAAAABgAGAFkBAACbBQAAAAA=&#10;">
                <v:fill on="t" focussize="0,0"/>
                <v:stroke color="#FFFFFF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仿宋_GB2312"/>
        </w:rPr>
      </w:pPr>
    </w:p>
    <w:p>
      <w:pPr>
        <w:spacing w:line="580" w:lineRule="exact"/>
        <w:rPr>
          <w:rFonts w:ascii="楷体_GB2312" w:hAnsi="华文中宋" w:eastAsia="楷体_GB2312"/>
          <w:b/>
          <w:sz w:val="24"/>
        </w:rPr>
      </w:pPr>
    </w:p>
    <w:p>
      <w:pPr>
        <w:spacing w:line="580" w:lineRule="exact"/>
        <w:ind w:firstLine="3150" w:firstLineChars="1500"/>
        <w:jc w:val="center"/>
        <w:rPr>
          <w:rFonts w:ascii="黑体" w:hAnsi="华文中宋" w:eastAsia="黑体"/>
        </w:rPr>
      </w:pPr>
      <w:r>
        <w:rPr>
          <w:rFonts w:hint="eastAsia" w:ascii="黑体" w:hAnsi="华文中宋" w:eastAsia="黑体"/>
        </w:rPr>
        <w:t xml:space="preserve">     </w:t>
      </w:r>
    </w:p>
    <w:p>
      <w:pPr>
        <w:spacing w:line="580" w:lineRule="exact"/>
        <w:rPr>
          <w:rFonts w:eastAsia="仿宋_GB2312"/>
        </w:rPr>
      </w:pPr>
    </w:p>
    <w:p>
      <w:pPr>
        <w:pStyle w:val="4"/>
        <w:spacing w:beforeAutospacing="0" w:afterAutospacing="0" w:line="580" w:lineRule="exact"/>
        <w:jc w:val="center"/>
        <w:rPr>
          <w:rFonts w:ascii="黑体" w:hAnsi="黑体" w:eastAsia="黑体"/>
          <w:w w:val="90"/>
          <w:sz w:val="52"/>
          <w:szCs w:val="52"/>
        </w:rPr>
      </w:pPr>
      <w:r>
        <w:rPr>
          <w:rFonts w:hint="eastAsia" w:ascii="黑体" w:hAnsi="黑体" w:eastAsia="黑体"/>
          <w:w w:val="90"/>
          <w:sz w:val="52"/>
          <w:szCs w:val="52"/>
        </w:rPr>
        <w:t>项目申报书</w:t>
      </w:r>
    </w:p>
    <w:p>
      <w:pPr>
        <w:spacing w:line="580" w:lineRule="exact"/>
        <w:rPr>
          <w:rFonts w:eastAsia="仿宋_GB2312"/>
        </w:rPr>
      </w:pPr>
    </w:p>
    <w:p>
      <w:pPr>
        <w:spacing w:line="580" w:lineRule="exact"/>
        <w:rPr>
          <w:rFonts w:eastAsia="仿宋_GB2312"/>
        </w:rPr>
      </w:pPr>
    </w:p>
    <w:p>
      <w:pPr>
        <w:spacing w:line="580" w:lineRule="exact"/>
        <w:rPr>
          <w:rFonts w:eastAsia="仿宋_GB2312"/>
        </w:rPr>
      </w:pPr>
    </w:p>
    <w:p>
      <w:pPr>
        <w:spacing w:line="580" w:lineRule="exact"/>
        <w:rPr>
          <w:rFonts w:eastAsia="仿宋_GB2312"/>
        </w:rPr>
      </w:pPr>
    </w:p>
    <w:p>
      <w:pPr>
        <w:spacing w:line="580" w:lineRule="exact"/>
        <w:rPr>
          <w:rFonts w:eastAsia="仿宋_GB2312"/>
        </w:rPr>
      </w:pPr>
    </w:p>
    <w:p>
      <w:pPr>
        <w:spacing w:line="58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      项目名称：</w:t>
      </w:r>
    </w:p>
    <w:p>
      <w:pPr>
        <w:spacing w:line="58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      申报单位：</w:t>
      </w:r>
    </w:p>
    <w:p>
      <w:pPr>
        <w:spacing w:line="58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      申请日期：</w:t>
      </w:r>
    </w:p>
    <w:p>
      <w:pPr>
        <w:spacing w:line="580" w:lineRule="exact"/>
        <w:rPr>
          <w:rFonts w:eastAsia="仿宋_GB2312"/>
          <w:sz w:val="30"/>
          <w:szCs w:val="30"/>
        </w:rPr>
      </w:pPr>
    </w:p>
    <w:p>
      <w:pPr>
        <w:spacing w:line="580" w:lineRule="exact"/>
        <w:rPr>
          <w:rFonts w:eastAsia="仿宋_GB2312"/>
        </w:rPr>
      </w:pPr>
    </w:p>
    <w:p>
      <w:pPr>
        <w:spacing w:line="580" w:lineRule="exact"/>
        <w:rPr>
          <w:rFonts w:eastAsia="仿宋_GB2312"/>
        </w:rPr>
      </w:pPr>
    </w:p>
    <w:p>
      <w:pPr>
        <w:spacing w:line="580" w:lineRule="exact"/>
        <w:jc w:val="center"/>
        <w:rPr>
          <w:rFonts w:eastAsia="仿宋_GB2312"/>
        </w:rPr>
      </w:pPr>
    </w:p>
    <w:p>
      <w:pPr>
        <w:tabs>
          <w:tab w:val="left" w:pos="5284"/>
        </w:tabs>
        <w:spacing w:line="580" w:lineRule="exact"/>
        <w:jc w:val="left"/>
        <w:rPr>
          <w:rFonts w:eastAsia="仿宋_GB2312"/>
        </w:rPr>
      </w:pPr>
      <w:r>
        <w:rPr>
          <w:rFonts w:eastAsia="仿宋_GB2312"/>
        </w:rPr>
        <w:tab/>
      </w:r>
    </w:p>
    <w:p>
      <w:pPr>
        <w:spacing w:line="58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中国科协农村专业技术服务中心制表</w:t>
      </w:r>
    </w:p>
    <w:p>
      <w:pPr>
        <w:spacing w:line="58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202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  <w:r>
        <w:rPr>
          <w:rFonts w:hint="eastAsia" w:ascii="黑体" w:eastAsia="黑体"/>
          <w:sz w:val="30"/>
          <w:szCs w:val="30"/>
        </w:rPr>
        <w:t>年</w:t>
      </w:r>
      <w:r>
        <w:rPr>
          <w:rFonts w:hint="eastAsia" w:ascii="黑体" w:eastAsia="黑体"/>
          <w:sz w:val="30"/>
          <w:szCs w:val="30"/>
          <w:lang w:val="en-US" w:eastAsia="zh-CN"/>
        </w:rPr>
        <w:t>3</w:t>
      </w:r>
      <w:r>
        <w:rPr>
          <w:rFonts w:hint="eastAsia" w:ascii="黑体" w:eastAsia="黑体"/>
          <w:sz w:val="30"/>
          <w:szCs w:val="30"/>
        </w:rPr>
        <w:t>月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pStyle w:val="3"/>
        <w:spacing w:line="580" w:lineRule="exact"/>
      </w:pPr>
    </w:p>
    <w:p>
      <w:pPr>
        <w:spacing w:line="58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hAnsi="黑体" w:eastAsia="黑体"/>
          <w:sz w:val="32"/>
          <w:szCs w:val="32"/>
        </w:rPr>
        <w:t>填 报 说 明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1．本申报书是申报中国科协农村专业技术服务中心项目的依据，填写内容须实事求是，表述应明确、严谨。相应栏目请填写完整。格式不符的申请表不予受理。</w:t>
      </w:r>
    </w:p>
    <w:p>
      <w:pPr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0"/>
        </w:rPr>
        <w:t>2．每个申请项目单独填写项目申报书，同一申报书申请两个或两个以上项目视作无效。申报书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应为</w:t>
      </w:r>
      <w:r>
        <w:rPr>
          <w:rFonts w:hint="eastAsia" w:ascii="仿宋_GB2312" w:hAnsi="宋体" w:eastAsia="仿宋_GB2312"/>
          <w:sz w:val="32"/>
          <w:szCs w:val="30"/>
        </w:rPr>
        <w:t>签章齐全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后</w:t>
      </w:r>
      <w:r>
        <w:rPr>
          <w:rFonts w:hint="eastAsia" w:ascii="仿宋_GB2312" w:hAnsi="宋体" w:eastAsia="仿宋_GB2312"/>
          <w:sz w:val="32"/>
          <w:szCs w:val="30"/>
        </w:rPr>
        <w:t>扫描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  <w:szCs w:val="30"/>
        </w:rPr>
        <w:t>PDF版本</w:t>
      </w:r>
      <w:r>
        <w:rPr>
          <w:rFonts w:hint="eastAsia" w:ascii="仿宋_GB2312" w:hAnsi="宋体" w:eastAsia="仿宋_GB2312"/>
          <w:sz w:val="32"/>
          <w:szCs w:val="30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3.“项目名称”须按项目指南中所设定的内容或申报通知要求填写，应确切反映项目内容和范围，最多不超过20个汉字。“申报单位”须填写单位全称。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4.“项目申报单位基本情况”，如需有关单位参与协作，应由第一申报单位牵头项目实施和管理，“单位名称”填第一申报单位。在“项目实施条件”和“项目预算编制说明”中，须对承办单位和协作单位的组织分工和经费使用情况进行说明，明确各单位的责、权、利。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5.“项目主要任务”，可根据具体情况细分为若干项子任务，每项（子）任务要明确具体内容、预期目标及通过项目实施直接产生的成果。各（子）任务要与项目工作直接相关，任务目标、成果阐述应尽量具体、量化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sz w:val="32"/>
          <w:szCs w:val="30"/>
        </w:rPr>
        <w:t>6.“项目预期效益”，指项目实施预期可产生的直接或间接影响，包括预期社会效益、经济效益、可持续影响等，以及项目服务对象的受益情况等。效益应与项目工作直接相关，对预期效益内容的阐述应尽量具体、量化。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/>
          <w:sz w:val="32"/>
          <w:szCs w:val="30"/>
        </w:rPr>
      </w:pPr>
      <w:r>
        <w:rPr>
          <w:rFonts w:ascii="仿宋_GB2312" w:hAnsi="宋体" w:eastAsia="仿宋_GB2312"/>
          <w:sz w:val="32"/>
          <w:szCs w:val="30"/>
        </w:rPr>
        <w:t>7</w:t>
      </w:r>
      <w:r>
        <w:rPr>
          <w:rFonts w:hint="eastAsia" w:ascii="仿宋_GB2312" w:hAnsi="宋体" w:eastAsia="仿宋_GB2312"/>
          <w:sz w:val="32"/>
          <w:szCs w:val="30"/>
        </w:rPr>
        <w:t>.“项目组织实施条件”，指项目单位在实施项目过程中应当具备的人员条件、资金条件、设施条件及其他相关条件。如有协作单位，须对承办单位和协作单位的组织分工情况进行说明。</w:t>
      </w:r>
    </w:p>
    <w:p>
      <w:pPr>
        <w:snapToGrid w:val="0"/>
        <w:spacing w:line="580" w:lineRule="exact"/>
        <w:ind w:firstLine="648" w:firstLineChars="200"/>
        <w:rPr>
          <w:rFonts w:ascii="仿宋_GB2312" w:hAnsi="宋体" w:eastAsia="仿宋_GB2312"/>
          <w:spacing w:val="2"/>
          <w:sz w:val="32"/>
          <w:szCs w:val="30"/>
        </w:rPr>
      </w:pPr>
      <w:r>
        <w:rPr>
          <w:rFonts w:ascii="仿宋_GB2312" w:hAnsi="宋体" w:eastAsia="仿宋_GB2312"/>
          <w:spacing w:val="2"/>
          <w:sz w:val="32"/>
          <w:szCs w:val="30"/>
        </w:rPr>
        <w:t>8</w:t>
      </w:r>
      <w:r>
        <w:rPr>
          <w:rFonts w:hint="eastAsia" w:ascii="仿宋_GB2312" w:hAnsi="宋体" w:eastAsia="仿宋_GB2312"/>
          <w:spacing w:val="2"/>
          <w:sz w:val="32"/>
          <w:szCs w:val="30"/>
        </w:rPr>
        <w:t>.“项目预算编制说明”，须按照项目具体工作任务分别进行说明和测算，说明项目预算内容与任务的相关性和必要性，明确测算内容的数量、规格、单价、开支标准和测算过程等。如有协作单位，须对承办单位和协作单位的经费使用情况分别进行说明。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/>
          <w:sz w:val="32"/>
          <w:szCs w:val="30"/>
        </w:rPr>
      </w:pPr>
      <w:r>
        <w:rPr>
          <w:rFonts w:ascii="仿宋_GB2312" w:hAnsi="宋体" w:eastAsia="仿宋_GB2312"/>
          <w:sz w:val="32"/>
          <w:szCs w:val="30"/>
        </w:rPr>
        <w:t>9</w:t>
      </w:r>
      <w:r>
        <w:rPr>
          <w:rFonts w:hint="eastAsia" w:ascii="仿宋_GB2312" w:hAnsi="宋体" w:eastAsia="仿宋_GB2312"/>
          <w:sz w:val="32"/>
          <w:szCs w:val="30"/>
        </w:rPr>
        <w:t>.项目申报书填好后，加盖单位公章，按照项目指南或申报通知要求</w:t>
      </w:r>
      <w:r>
        <w:rPr>
          <w:rFonts w:hint="eastAsia" w:ascii="仿宋_GB2312" w:hAnsi="宋体" w:eastAsia="仿宋_GB2312"/>
          <w:sz w:val="32"/>
          <w:szCs w:val="30"/>
          <w:lang w:val="en-US" w:eastAsia="zh-CN"/>
        </w:rPr>
        <w:t>报</w:t>
      </w:r>
      <w:r>
        <w:rPr>
          <w:rFonts w:hint="eastAsia" w:ascii="仿宋_GB2312" w:hAnsi="宋体" w:eastAsia="仿宋_GB2312"/>
          <w:sz w:val="32"/>
          <w:szCs w:val="30"/>
        </w:rPr>
        <w:t>送。</w:t>
      </w:r>
    </w:p>
    <w:p>
      <w:pPr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spacing w:line="580" w:lineRule="exact"/>
        <w:ind w:firstLine="640" w:firstLineChars="200"/>
        <w:rPr>
          <w:rFonts w:ascii="楷体_GB2312" w:eastAsia="楷体_GB2312"/>
          <w:sz w:val="32"/>
        </w:rPr>
      </w:pPr>
    </w:p>
    <w:p>
      <w:pPr>
        <w:spacing w:line="580" w:lineRule="exact"/>
        <w:ind w:firstLine="640" w:firstLineChars="200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br w:type="page"/>
      </w:r>
    </w:p>
    <w:tbl>
      <w:tblPr>
        <w:tblStyle w:val="5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55"/>
        <w:gridCol w:w="486"/>
        <w:gridCol w:w="180"/>
        <w:gridCol w:w="31"/>
        <w:gridCol w:w="773"/>
        <w:gridCol w:w="7"/>
        <w:gridCol w:w="449"/>
        <w:gridCol w:w="948"/>
        <w:gridCol w:w="972"/>
        <w:gridCol w:w="258"/>
        <w:gridCol w:w="318"/>
        <w:gridCol w:w="6"/>
        <w:gridCol w:w="25"/>
        <w:gridCol w:w="1007"/>
        <w:gridCol w:w="694"/>
        <w:gridCol w:w="117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宋体" w:eastAsia="楷体_GB2312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单位名称</w:t>
            </w:r>
          </w:p>
        </w:tc>
        <w:tc>
          <w:tcPr>
            <w:tcW w:w="70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宋体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单位地址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宋体" w:eastAsia="楷体_GB2312"/>
                <w:w w:val="96"/>
                <w:sz w:val="24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邮政编码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宋体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项目负责人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宋体" w:eastAsia="楷体_GB2312"/>
                <w:w w:val="96"/>
                <w:szCs w:val="28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职称/职务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宋体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联系电话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宋体" w:eastAsia="楷体_GB2312"/>
                <w:w w:val="96"/>
                <w:szCs w:val="28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手    机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宋体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电子邮箱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宋体" w:eastAsia="楷体_GB2312"/>
                <w:w w:val="96"/>
                <w:szCs w:val="28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传    真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宋体" w:eastAsia="楷体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协作单位名称</w:t>
            </w:r>
          </w:p>
          <w:p>
            <w:pPr>
              <w:spacing w:line="5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（</w:t>
            </w:r>
            <w:r>
              <w:rPr>
                <w:rFonts w:ascii="仿宋_GB2312" w:hAnsi="宋体" w:eastAsia="仿宋_GB2312"/>
                <w:w w:val="96"/>
                <w:szCs w:val="28"/>
              </w:rPr>
              <w:t>如有）</w:t>
            </w:r>
          </w:p>
        </w:tc>
        <w:tc>
          <w:tcPr>
            <w:tcW w:w="70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单位地址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w w:val="96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邮政编码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项目负责人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w w:val="96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职称/职务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联系电话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w w:val="96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手    机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电子邮箱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w w:val="96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w w:val="96"/>
                <w:szCs w:val="28"/>
              </w:rPr>
              <w:t>传    真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楷体_GB2312" w:hAnsi="宋体" w:eastAsia="黑体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二、立项依据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含申报单位基本概况、以往项目承担经历、项目实施的背景、目的及意义等。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8716"/>
              </w:tabs>
              <w:spacing w:line="580" w:lineRule="exact"/>
              <w:rPr>
                <w:rFonts w:eastAsia="黑体"/>
                <w:sz w:val="24"/>
              </w:rPr>
            </w:pPr>
          </w:p>
          <w:p>
            <w:pPr>
              <w:tabs>
                <w:tab w:val="left" w:pos="8716"/>
              </w:tabs>
              <w:spacing w:line="580" w:lineRule="exact"/>
              <w:jc w:val="right"/>
              <w:rPr>
                <w:rFonts w:eastAsia="黑体"/>
                <w:sz w:val="24"/>
              </w:rPr>
            </w:pPr>
          </w:p>
          <w:p>
            <w:pPr>
              <w:tabs>
                <w:tab w:val="left" w:pos="8716"/>
              </w:tabs>
              <w:spacing w:line="580" w:lineRule="exact"/>
              <w:rPr>
                <w:rFonts w:eastAsia="黑体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8716"/>
              </w:tabs>
              <w:spacing w:line="580" w:lineRule="exact"/>
              <w:jc w:val="right"/>
              <w:rPr>
                <w:rFonts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立项依据附件：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1．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2．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spacing w:line="580" w:lineRule="exact"/>
              <w:rPr>
                <w:rFonts w:eastAsia="黑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rPr>
                <w:rFonts w:eastAsia="黑体"/>
                <w:sz w:val="24"/>
              </w:rPr>
            </w:pPr>
            <w:r>
              <w:rPr>
                <w:rFonts w:hint="eastAsia" w:eastAsia="黑体"/>
                <w:bCs/>
                <w:szCs w:val="28"/>
              </w:rPr>
              <w:t>三、项目主要任务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0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（项目任务应务实详细，包括拟重点开展的工作、开展方式、实施范围及可操作性等，附细化方案；如有协作单位，应体现各参与单位的职责分工）</w:t>
            </w:r>
          </w:p>
          <w:p>
            <w:pPr>
              <w:spacing w:line="58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任务一：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1.具体内容：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2.任务目标：</w:t>
            </w:r>
          </w:p>
          <w:p>
            <w:pPr>
              <w:spacing w:line="58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任务二：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1.具体内容：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任务目标：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…</w:t>
            </w: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8716"/>
              </w:tabs>
              <w:spacing w:line="580" w:lineRule="exact"/>
              <w:jc w:val="right"/>
              <w:rPr>
                <w:rFonts w:eastAsia="黑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四、项目预期效益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7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spacing w:line="580" w:lineRule="exact"/>
            </w:pPr>
          </w:p>
          <w:p>
            <w:pPr>
              <w:tabs>
                <w:tab w:val="left" w:pos="7408"/>
              </w:tabs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ascii="仿宋_GB2312" w:eastAsia="仿宋_GB2312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rPr>
                <w:rFonts w:ascii="楷体_GB2312" w:eastAsia="楷体_GB2312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五、项目组织与实施保障条件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0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spacing w:line="580" w:lineRule="exact"/>
            </w:pPr>
          </w:p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405"/>
              </w:tabs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</w:p>
          <w:p>
            <w:pPr>
              <w:tabs>
                <w:tab w:val="left" w:pos="7405"/>
              </w:tabs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/>
                <w:b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六、项目实施步骤和进度计划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项目起止时间：    年   月   日起至    年 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实施阶段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经费预算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（万元）</w:t>
            </w:r>
          </w:p>
        </w:tc>
        <w:tc>
          <w:tcPr>
            <w:tcW w:w="4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目标内容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时间进度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 月日起至 月日止)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第一阶段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第二阶段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第三阶段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......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  <w:szCs w:val="28"/>
              </w:rPr>
              <w:t>七、项目负责人及主要参加人员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年龄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职务/职称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在本项目中承担的主要工作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jc w:val="left"/>
              <w:rPr>
                <w:rFonts w:eastAsia="黑体"/>
                <w:bCs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八、项目经费预算</w:t>
            </w:r>
          </w:p>
          <w:p>
            <w:pPr>
              <w:spacing w:line="58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7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690" w:firstLineChars="3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经费总预算    万元，其中：</w:t>
            </w:r>
          </w:p>
          <w:p>
            <w:pPr>
              <w:snapToGrid w:val="0"/>
              <w:spacing w:line="580" w:lineRule="exact"/>
              <w:ind w:firstLine="690" w:firstLineChars="3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1.申请中国科协农技中心经费    万元</w:t>
            </w:r>
          </w:p>
          <w:p>
            <w:pPr>
              <w:snapToGrid w:val="0"/>
              <w:spacing w:line="580" w:lineRule="exact"/>
              <w:ind w:firstLine="690" w:firstLineChars="300"/>
              <w:rPr>
                <w:rFonts w:ascii="仿宋_GB2312" w:eastAsia="仿宋_GB2312"/>
                <w:bCs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2.自有经费                    万元</w:t>
            </w:r>
          </w:p>
          <w:p>
            <w:pPr>
              <w:snapToGrid w:val="0"/>
              <w:spacing w:line="580" w:lineRule="exact"/>
              <w:ind w:firstLine="920" w:firstLineChars="4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 xml:space="preserve">包括： </w:t>
            </w:r>
          </w:p>
          <w:p>
            <w:pPr>
              <w:snapToGrid w:val="0"/>
              <w:spacing w:line="580" w:lineRule="exact"/>
              <w:ind w:firstLine="1380" w:firstLineChars="6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国家其他拨款  万元</w:t>
            </w:r>
          </w:p>
          <w:p>
            <w:pPr>
              <w:snapToGrid w:val="0"/>
              <w:spacing w:line="580" w:lineRule="exact"/>
              <w:ind w:firstLine="1830" w:firstLineChars="796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 xml:space="preserve">单位自筹  万元 </w:t>
            </w:r>
          </w:p>
          <w:p>
            <w:pPr>
              <w:snapToGrid w:val="0"/>
              <w:spacing w:line="580" w:lineRule="exact"/>
              <w:ind w:firstLine="2300" w:firstLineChars="1000"/>
              <w:rPr>
                <w:rFonts w:ascii="仿宋_GB2312" w:eastAsia="仿宋_GB2312"/>
                <w:w w:val="96"/>
                <w:sz w:val="24"/>
              </w:rPr>
            </w:pPr>
            <w:r>
              <w:rPr>
                <w:rFonts w:hint="eastAsia" w:ascii="仿宋_GB2312" w:eastAsia="仿宋_GB2312"/>
                <w:w w:val="96"/>
                <w:sz w:val="24"/>
              </w:rPr>
              <w:t>其他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right="420" w:rightChars="200"/>
              <w:jc w:val="right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经费支出预算表 </w:t>
            </w:r>
            <w:r>
              <w:rPr>
                <w:rFonts w:hint="eastAsia" w:ascii="黑体" w:eastAsia="黑体"/>
                <w:b/>
              </w:rPr>
              <w:t xml:space="preserve">                     </w:t>
            </w:r>
            <w:r>
              <w:rPr>
                <w:rFonts w:hint="eastAsia" w:ascii="仿宋_GB2312" w:eastAsia="仿宋_GB2312"/>
                <w:szCs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jc w:val="left"/>
              <w:rPr>
                <w:rFonts w:ascii="仿宋_GB2312" w:eastAsia="仿宋_GB2312"/>
                <w:b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第一申报单位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106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编号</w:t>
            </w: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支出内容明细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58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58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58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58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4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黑体" w:eastAsia="黑体"/>
                <w:w w:val="96"/>
                <w:szCs w:val="28"/>
              </w:rPr>
              <w:t>合计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rPr>
                <w:rFonts w:ascii="黑体" w:eastAsia="黑体"/>
                <w:b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协作单位（如有）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1068"/>
              <w:rPr>
                <w:rFonts w:ascii="黑体" w:eastAsia="黑体"/>
                <w:b/>
              </w:rPr>
            </w:pPr>
            <w:r>
              <w:rPr>
                <w:rFonts w:hint="eastAsia" w:ascii="黑体" w:eastAsia="黑体"/>
                <w:b/>
              </w:rPr>
              <w:t>合计</w:t>
            </w: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支出内容明细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40" w:firstLineChars="100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40" w:firstLineChars="100"/>
              <w:jc w:val="center"/>
              <w:rPr>
                <w:rFonts w:ascii="黑体" w:eastAsia="黑体"/>
                <w:b/>
              </w:rPr>
            </w:pPr>
            <w:r>
              <w:rPr>
                <w:rFonts w:hint="eastAsia" w:ascii="仿宋_GB2312" w:eastAsia="仿宋_GB2312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1068"/>
              <w:rPr>
                <w:rFonts w:ascii="黑体" w:eastAsia="黑体"/>
                <w:b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1068"/>
              <w:rPr>
                <w:rFonts w:ascii="黑体" w:eastAsia="黑体"/>
                <w:b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1068"/>
              <w:rPr>
                <w:rFonts w:ascii="黑体" w:eastAsia="黑体"/>
                <w:b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1068"/>
              <w:rPr>
                <w:rFonts w:ascii="黑体" w:eastAsia="黑体"/>
                <w:b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/>
                <w:w w:val="96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4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eastAsia="黑体"/>
                <w:w w:val="96"/>
                <w:szCs w:val="28"/>
              </w:rPr>
            </w:pPr>
            <w:r>
              <w:rPr>
                <w:rFonts w:hint="eastAsia" w:ascii="黑体" w:eastAsia="黑体"/>
                <w:w w:val="96"/>
                <w:szCs w:val="28"/>
              </w:rPr>
              <w:t>合计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01" w:firstLineChars="100"/>
              <w:rPr>
                <w:rFonts w:ascii="黑体" w:eastAsia="黑体"/>
                <w:w w:val="96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jc w:val="left"/>
              <w:rPr>
                <w:rFonts w:ascii="仿宋_GB2312" w:eastAsia="仿宋_GB2312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九、预算编制说明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6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51"/>
              </w:tabs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51"/>
              </w:tabs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51"/>
              </w:tabs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51"/>
              </w:tabs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51"/>
              </w:tabs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51"/>
              </w:tabs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51"/>
              </w:tabs>
              <w:spacing w:line="58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51"/>
              </w:tabs>
              <w:spacing w:line="580" w:lineRule="exact"/>
              <w:jc w:val="right"/>
            </w:pPr>
            <w:r>
              <w:rPr>
                <w:rFonts w:ascii="仿宋_GB2312" w:eastAsia="仿宋_GB2312"/>
                <w:sz w:val="24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Ansi="宋体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十、项目申报单位意见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484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项目负责人（签字）：                         </w:t>
            </w:r>
          </w:p>
          <w:p>
            <w:pPr>
              <w:snapToGrid w:val="0"/>
              <w:spacing w:line="580" w:lineRule="exact"/>
              <w:jc w:val="righ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年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月    日</w:t>
            </w:r>
          </w:p>
        </w:tc>
        <w:tc>
          <w:tcPr>
            <w:tcW w:w="469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单位负责人（签字）：                        </w:t>
            </w:r>
          </w:p>
          <w:p>
            <w:pPr>
              <w:snapToGrid w:val="0"/>
              <w:spacing w:line="580" w:lineRule="exact"/>
              <w:ind w:right="200"/>
              <w:jc w:val="righ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年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exact"/>
          <w:jc w:val="center"/>
        </w:trPr>
        <w:tc>
          <w:tcPr>
            <w:tcW w:w="484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户名： </w:t>
            </w:r>
          </w:p>
          <w:p>
            <w:pPr>
              <w:snapToGrid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开户银行： </w:t>
            </w:r>
          </w:p>
          <w:p>
            <w:pPr>
              <w:snapToGrid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>帐号：</w:t>
            </w:r>
          </w:p>
        </w:tc>
        <w:tc>
          <w:tcPr>
            <w:tcW w:w="469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right="1260" w:rightChars="600" w:firstLine="201" w:firstLineChars="100"/>
              <w:jc w:val="center"/>
              <w:rPr>
                <w:rFonts w:ascii="仿宋_GB2312" w:eastAsia="仿宋_GB2312"/>
                <w:w w:val="96"/>
                <w:szCs w:val="28"/>
              </w:rPr>
            </w:pPr>
          </w:p>
          <w:p>
            <w:pPr>
              <w:snapToGrid w:val="0"/>
              <w:spacing w:line="580" w:lineRule="exact"/>
              <w:ind w:right="1260" w:rightChars="600" w:firstLine="201" w:firstLineChars="100"/>
              <w:jc w:val="center"/>
              <w:rPr>
                <w:rFonts w:ascii="仿宋_GB2312" w:eastAsia="仿宋_GB2312"/>
                <w:w w:val="96"/>
                <w:szCs w:val="28"/>
              </w:rPr>
            </w:pPr>
          </w:p>
          <w:p>
            <w:pPr>
              <w:snapToGrid w:val="0"/>
              <w:spacing w:line="580" w:lineRule="exact"/>
              <w:ind w:right="1260" w:rightChars="600" w:firstLine="201" w:firstLineChars="100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ascii="仿宋_GB2312" w:eastAsia="仿宋_GB2312"/>
                <w:w w:val="96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单位公章 </w:t>
            </w:r>
          </w:p>
          <w:p>
            <w:pPr>
              <w:snapToGrid w:val="0"/>
              <w:spacing w:line="580" w:lineRule="exact"/>
              <w:ind w:right="198"/>
              <w:jc w:val="righ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年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月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lef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eastAsia="黑体"/>
                <w:bCs/>
                <w:szCs w:val="28"/>
              </w:rPr>
              <w:t>十一、中国科协农技中心审核意见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  <w:jc w:val="center"/>
        </w:trPr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黑体"/>
                <w:bCs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项目主管处长意见</w:t>
            </w:r>
          </w:p>
        </w:tc>
        <w:tc>
          <w:tcPr>
            <w:tcW w:w="7846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                                                         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       </w:t>
            </w:r>
          </w:p>
          <w:p>
            <w:pPr>
              <w:snapToGrid w:val="0"/>
              <w:spacing w:line="580" w:lineRule="exact"/>
              <w:ind w:right="400" w:firstLine="1005" w:firstLineChars="500"/>
              <w:jc w:val="center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               （签字）：</w:t>
            </w:r>
          </w:p>
          <w:p>
            <w:pPr>
              <w:snapToGrid w:val="0"/>
              <w:spacing w:line="580" w:lineRule="exact"/>
              <w:ind w:right="198"/>
              <w:jc w:val="right"/>
              <w:rPr>
                <w:rFonts w:eastAsia="黑体"/>
                <w:bCs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                                  年     月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中心领导意见</w:t>
            </w:r>
          </w:p>
        </w:tc>
        <w:tc>
          <w:tcPr>
            <w:tcW w:w="7846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</w:p>
          <w:p>
            <w:pPr>
              <w:snapToGrid w:val="0"/>
              <w:spacing w:line="580" w:lineRule="exac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ascii="仿宋_GB2312" w:eastAsia="仿宋_GB2312"/>
                <w:w w:val="96"/>
                <w:szCs w:val="28"/>
              </w:rPr>
              <w:t>(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签字)：                               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       (</w:t>
            </w:r>
            <w:r>
              <w:rPr>
                <w:rFonts w:hint="eastAsia" w:ascii="仿宋_GB2312" w:eastAsia="仿宋_GB2312"/>
                <w:w w:val="96"/>
                <w:szCs w:val="28"/>
              </w:rPr>
              <w:t>单位公章)</w:t>
            </w:r>
          </w:p>
          <w:p>
            <w:pPr>
              <w:snapToGrid w:val="0"/>
              <w:spacing w:line="580" w:lineRule="exact"/>
              <w:ind w:right="198"/>
              <w:jc w:val="right"/>
              <w:rPr>
                <w:rFonts w:ascii="仿宋_GB2312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w w:val="96"/>
                <w:szCs w:val="28"/>
              </w:rPr>
              <w:t xml:space="preserve">年 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 xml:space="preserve"> 月   </w:t>
            </w:r>
            <w:r>
              <w:rPr>
                <w:rFonts w:ascii="仿宋_GB2312" w:eastAsia="仿宋_GB2312"/>
                <w:w w:val="96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6"/>
                <w:szCs w:val="28"/>
              </w:rPr>
              <w:t>日</w:t>
            </w:r>
          </w:p>
        </w:tc>
      </w:tr>
    </w:tbl>
    <w:p>
      <w:pPr>
        <w:spacing w:line="580" w:lineRule="exact"/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06887"/>
    <w:multiLevelType w:val="multilevel"/>
    <w:tmpl w:val="19D06887"/>
    <w:lvl w:ilvl="0" w:tentative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OTg1YmZlMDg4ZTQ1YTc5ZDE1NjFhMGYwMzNiZGQifQ=="/>
    <w:docVar w:name="KSO_WPS_MARK_KEY" w:val="4f413ed3-3d05-4e4c-9db2-6a78d2f56485"/>
  </w:docVars>
  <w:rsids>
    <w:rsidRoot w:val="00000000"/>
    <w:rsid w:val="070B28E2"/>
    <w:rsid w:val="0EF03095"/>
    <w:rsid w:val="135560F9"/>
    <w:rsid w:val="154F2EEB"/>
    <w:rsid w:val="17106366"/>
    <w:rsid w:val="20EA355F"/>
    <w:rsid w:val="236554A7"/>
    <w:rsid w:val="28D92B11"/>
    <w:rsid w:val="37CC14F5"/>
    <w:rsid w:val="3B385475"/>
    <w:rsid w:val="3B572CD5"/>
    <w:rsid w:val="3EB4699C"/>
    <w:rsid w:val="3EF86EFC"/>
    <w:rsid w:val="408D0F2E"/>
    <w:rsid w:val="436F194C"/>
    <w:rsid w:val="51FA5FDC"/>
    <w:rsid w:val="5E6F4CC4"/>
    <w:rsid w:val="65EE0CA2"/>
    <w:rsid w:val="6D0C2BFA"/>
    <w:rsid w:val="73527AAE"/>
    <w:rsid w:val="73C2790C"/>
    <w:rsid w:val="74896ED7"/>
    <w:rsid w:val="7D935F5F"/>
    <w:rsid w:val="9BF6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3011</Words>
  <Characters>3115</Characters>
  <Lines>0</Lines>
  <Paragraphs>0</Paragraphs>
  <TotalTime>3</TotalTime>
  <ScaleCrop>false</ScaleCrop>
  <LinksUpToDate>false</LinksUpToDate>
  <CharactersWithSpaces>3542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2023-02-09T08:48:00Z</dcterms:created>
  <dc:creator>LY</dc:creator>
  <cp:lastModifiedBy>c</cp:lastModifiedBy>
  <cp:lastPrinted>2023-02-20T13:52:00Z</cp:lastPrinted>
  <dcterms:modified xsi:type="dcterms:W3CDTF">2023-03-17T09:08:03Z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7617CDBE172F4CA1B60E9B390C5FDBA6</vt:lpwstr>
  </property>
</Properties>
</file>